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AA" w:rsidRPr="00885308" w:rsidRDefault="004E50AA" w:rsidP="00736C6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36C6F" w:rsidRDefault="00736C6F" w:rsidP="0088530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 xml:space="preserve">Приложение № 12 </w:t>
      </w:r>
      <w:r w:rsidRPr="00885308">
        <w:rPr>
          <w:rFonts w:ascii="Times New Roman" w:hAnsi="Times New Roman" w:cs="Times New Roman"/>
          <w:sz w:val="28"/>
          <w:szCs w:val="28"/>
        </w:rPr>
        <w:br/>
        <w:t xml:space="preserve">к Договору </w:t>
      </w:r>
      <w:r w:rsidRPr="008853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8530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85308">
        <w:rPr>
          <w:rFonts w:ascii="Times New Roman" w:hAnsi="Times New Roman" w:cs="Times New Roman"/>
          <w:sz w:val="28"/>
          <w:szCs w:val="28"/>
        </w:rPr>
        <w:t xml:space="preserve"> "____________________</w:t>
      </w:r>
    </w:p>
    <w:p w:rsidR="00885308" w:rsidRDefault="00885308" w:rsidP="0088530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85308" w:rsidRPr="00885308" w:rsidRDefault="00885308" w:rsidP="0088530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30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обработки персональных данных граждан </w:t>
      </w:r>
    </w:p>
    <w:p w:rsidR="00736C6F" w:rsidRPr="00885308" w:rsidRDefault="00736C6F" w:rsidP="004E50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308">
        <w:rPr>
          <w:rFonts w:ascii="Times New Roman" w:hAnsi="Times New Roman" w:cs="Times New Roman"/>
          <w:b/>
          <w:bCs/>
          <w:sz w:val="28"/>
          <w:szCs w:val="28"/>
        </w:rPr>
        <w:t>для целей исполнения Договора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308">
        <w:rPr>
          <w:rFonts w:ascii="Times New Roman" w:hAnsi="Times New Roman" w:cs="Times New Roman"/>
          <w:b/>
          <w:bCs/>
          <w:sz w:val="28"/>
          <w:szCs w:val="28"/>
        </w:rPr>
        <w:t>1. Цели обработки персональных данных граждан: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Целями обработки персональных данных являются исполнение Управляющей организацией обязательств по Договору, включающих в себя</w:t>
      </w:r>
      <w:r w:rsidRPr="00885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08">
        <w:rPr>
          <w:rFonts w:ascii="Times New Roman" w:hAnsi="Times New Roman" w:cs="Times New Roman"/>
          <w:sz w:val="28"/>
          <w:szCs w:val="28"/>
        </w:rPr>
        <w:t xml:space="preserve">функции, осуществляемые в отношении  граждан - нанимателей и собственников помещений и связанные </w:t>
      </w:r>
      <w:proofErr w:type="gramStart"/>
      <w:r w:rsidRPr="008853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5308">
        <w:rPr>
          <w:rFonts w:ascii="Times New Roman" w:hAnsi="Times New Roman" w:cs="Times New Roman"/>
          <w:sz w:val="28"/>
          <w:szCs w:val="28"/>
        </w:rPr>
        <w:t>: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 xml:space="preserve">- расчетами и начислениями платы по Договору 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- подготовкой  и доставкой потребителям платежных документов,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- приемом потребителей при их обращении для проведения  проверки правильности исчисления платежей и выдачи документов, содержащих правильно начисленные платежи,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 xml:space="preserve"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</w:t>
      </w:r>
      <w:proofErr w:type="gramStart"/>
      <w:r w:rsidRPr="008853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85308">
        <w:rPr>
          <w:rFonts w:ascii="Times New Roman" w:hAnsi="Times New Roman" w:cs="Times New Roman"/>
          <w:sz w:val="28"/>
          <w:szCs w:val="28"/>
        </w:rPr>
        <w:t xml:space="preserve"> взысканием задолженности с потребителей,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- получение в Федеральной службе государственной регистрации, кадастра и картографии выписки из Единого государственного реестра прав на недвижимое имущество и сделок с ним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308">
        <w:rPr>
          <w:rFonts w:ascii="Times New Roman" w:hAnsi="Times New Roman" w:cs="Times New Roman"/>
          <w:b/>
          <w:bCs/>
          <w:sz w:val="28"/>
          <w:szCs w:val="28"/>
        </w:rPr>
        <w:t>2. Операторы по обработке персональных данных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Операторами по обработке персональных данных граждан для целей исполнения Договора являются: Управляющая организация и   ОА "Ставропольский городской расчетный центр" - Представитель Управляющей организации по расчетам с потребителями.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– субъектов персональных данных на передачу их персональных данных указанному Представителю.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308">
        <w:rPr>
          <w:rFonts w:ascii="Times New Roman" w:hAnsi="Times New Roman" w:cs="Times New Roman"/>
          <w:b/>
          <w:bCs/>
          <w:sz w:val="28"/>
          <w:szCs w:val="28"/>
        </w:rPr>
        <w:t>3. Порядок получения согласия граждан – субъектов персональных данных на обработку их персональных данных Представителем Управляющей организации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30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на условиях, указанных в настоящем Приложении, считается полученным Управляющей организацией с момента выставления потребителю (субъекту персональных данных) первого платежного документа для внесения платы по Договору Представителем Управляющей организации по расчетам с потребителями,  до момента получения Управляющей организацией письменного обращения потребителя (субъекта персональных данных), выражающего несогласие на обработку его персональных данных лицом, осуществляющим обработку персональных данных</w:t>
      </w:r>
      <w:proofErr w:type="gramEnd"/>
      <w:r w:rsidRPr="00885308">
        <w:rPr>
          <w:rFonts w:ascii="Times New Roman" w:hAnsi="Times New Roman" w:cs="Times New Roman"/>
          <w:sz w:val="28"/>
          <w:szCs w:val="28"/>
        </w:rPr>
        <w:t xml:space="preserve"> по поручению Управляющей организации.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лицом, осуществляющим обработку персональных данных по поручению Управляющей организации.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3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Перечень персональных данных (далее – данных), обработка которых осуществляется в целях, указанных в п.1 настоящего Приложения: 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1) Фамилия, имя, отчество граждан и родственные отношения;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2) адрес;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3) площадь принадлежащего жилого помещения;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4) право владения помещением (собственник, наниматель);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308">
        <w:rPr>
          <w:rFonts w:ascii="Times New Roman" w:hAnsi="Times New Roman" w:cs="Times New Roman"/>
          <w:b/>
          <w:bCs/>
          <w:sz w:val="28"/>
          <w:szCs w:val="28"/>
        </w:rPr>
        <w:t xml:space="preserve">5. Перечень действий с персональными данными: </w:t>
      </w:r>
    </w:p>
    <w:p w:rsidR="00736C6F" w:rsidRPr="00885308" w:rsidRDefault="00736C6F" w:rsidP="00736C6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</w:rPr>
        <w:t>1) сбор данных, указанных в п.4 настоящего Приложения;</w:t>
      </w:r>
    </w:p>
    <w:p w:rsidR="00736C6F" w:rsidRPr="00885308" w:rsidRDefault="00736C6F" w:rsidP="004E50A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308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885308">
        <w:rPr>
          <w:rFonts w:ascii="Times New Roman" w:hAnsi="Times New Roman" w:cs="Times New Roman"/>
          <w:sz w:val="28"/>
          <w:szCs w:val="28"/>
        </w:rPr>
        <w:t>хранение</w:t>
      </w:r>
      <w:proofErr w:type="gramEnd"/>
      <w:r w:rsidRPr="00885308">
        <w:rPr>
          <w:rFonts w:ascii="Times New Roman" w:hAnsi="Times New Roman" w:cs="Times New Roman"/>
          <w:sz w:val="28"/>
          <w:szCs w:val="28"/>
        </w:rPr>
        <w:t xml:space="preserve"> данных;</w:t>
      </w:r>
    </w:p>
    <w:tbl>
      <w:tblPr>
        <w:tblpPr w:leftFromText="180" w:rightFromText="180" w:vertAnchor="text" w:horzAnchor="margin" w:tblpXSpec="center" w:tblpY="71"/>
        <w:tblW w:w="10728" w:type="dxa"/>
        <w:tblLayout w:type="fixed"/>
        <w:tblLook w:val="0000"/>
      </w:tblPr>
      <w:tblGrid>
        <w:gridCol w:w="4503"/>
        <w:gridCol w:w="6225"/>
      </w:tblGrid>
      <w:tr w:rsidR="004E50AA" w:rsidRPr="00885308" w:rsidTr="00CD6846">
        <w:trPr>
          <w:trHeight w:val="3542"/>
        </w:trPr>
        <w:tc>
          <w:tcPr>
            <w:tcW w:w="4503" w:type="dxa"/>
            <w:shd w:val="clear" w:color="auto" w:fill="FFFFFF"/>
          </w:tcPr>
          <w:p w:rsidR="004E50AA" w:rsidRPr="00885308" w:rsidRDefault="004E50AA" w:rsidP="004E50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Управляющая организация: </w:t>
            </w:r>
          </w:p>
          <w:p w:rsidR="00CD6846" w:rsidRPr="00C853E3" w:rsidRDefault="00CD6846" w:rsidP="00CD6846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53E3">
              <w:rPr>
                <w:rFonts w:ascii="Times New Roman" w:hAnsi="Times New Roman"/>
                <w:b/>
                <w:sz w:val="20"/>
                <w:szCs w:val="20"/>
              </w:rPr>
              <w:t>Муниципальное унитарное жилищное ремонтно-эксплуатационное предприятие № 5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Октябрьского района города Ставрополя</w:t>
            </w:r>
            <w:r w:rsidRPr="00C853E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  <w:p w:rsidR="00CD6846" w:rsidRPr="00C853E3" w:rsidRDefault="00CD6846" w:rsidP="00CD6846">
            <w:pPr>
              <w:shd w:val="clear" w:color="auto" w:fill="FFFFFF"/>
              <w:ind w:left="4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355035, г. Ставрополь, ул. </w:t>
            </w:r>
            <w:proofErr w:type="gramStart"/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Советская</w:t>
            </w:r>
            <w:proofErr w:type="gramEnd"/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5</w:t>
            </w:r>
          </w:p>
          <w:p w:rsidR="00CD6846" w:rsidRPr="00C853E3" w:rsidRDefault="00CD6846" w:rsidP="00CD68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D6846" w:rsidRPr="00C853E3" w:rsidRDefault="00CD6846" w:rsidP="00CD68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ИНН 2636032241 КПП 263601001 _</w:t>
            </w:r>
          </w:p>
          <w:p w:rsidR="00CD6846" w:rsidRPr="00C853E3" w:rsidRDefault="00CD6846" w:rsidP="00CD68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proofErr w:type="spellStart"/>
            <w:r w:rsidRPr="00C853E3">
              <w:rPr>
                <w:rFonts w:ascii="Times New Roman" w:hAnsi="Times New Roman"/>
                <w:sz w:val="20"/>
                <w:szCs w:val="20"/>
              </w:rPr>
              <w:t>Ставропольпромстойбанк</w:t>
            </w:r>
            <w:proofErr w:type="spellEnd"/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г Ставрополь</w:t>
            </w:r>
          </w:p>
          <w:p w:rsidR="00CD6846" w:rsidRPr="00C853E3" w:rsidRDefault="00CD6846" w:rsidP="00CD68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853E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853E3">
              <w:rPr>
                <w:rFonts w:ascii="Times New Roman" w:hAnsi="Times New Roman"/>
                <w:sz w:val="20"/>
                <w:szCs w:val="20"/>
              </w:rPr>
              <w:t>/с 40702810500000005171</w:t>
            </w:r>
          </w:p>
          <w:p w:rsidR="00CD6846" w:rsidRPr="00C853E3" w:rsidRDefault="00CD6846" w:rsidP="00CD68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853E3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C853E3">
              <w:rPr>
                <w:rFonts w:ascii="Times New Roman" w:hAnsi="Times New Roman"/>
                <w:sz w:val="20"/>
                <w:szCs w:val="20"/>
              </w:rPr>
              <w:t>. счет</w:t>
            </w:r>
            <w:proofErr w:type="gramEnd"/>
            <w:r w:rsidRPr="00C853E3">
              <w:rPr>
                <w:rFonts w:ascii="Times New Roman" w:hAnsi="Times New Roman"/>
                <w:sz w:val="20"/>
                <w:szCs w:val="20"/>
              </w:rPr>
              <w:t xml:space="preserve"> 30101810500000000760</w:t>
            </w:r>
          </w:p>
          <w:p w:rsidR="00CD6846" w:rsidRPr="00C853E3" w:rsidRDefault="00CD6846" w:rsidP="00CD68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БИК 040702760</w:t>
            </w:r>
          </w:p>
          <w:p w:rsidR="00CD6846" w:rsidRPr="00C853E3" w:rsidRDefault="00CD6846" w:rsidP="00CD68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ОГРН  1022601973954 ОКПО 50245617</w:t>
            </w:r>
          </w:p>
          <w:p w:rsidR="00CD6846" w:rsidRPr="00C853E3" w:rsidRDefault="00CD6846" w:rsidP="00CD68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D6846" w:rsidRPr="00C853E3" w:rsidRDefault="00CD6846" w:rsidP="00CD68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D6846" w:rsidRPr="00C853E3" w:rsidRDefault="00CD6846" w:rsidP="00CD684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И.о  Директор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Сахурия</w:t>
            </w:r>
            <w:proofErr w:type="spellEnd"/>
          </w:p>
          <w:p w:rsidR="004E50AA" w:rsidRPr="00885308" w:rsidRDefault="004E50AA" w:rsidP="004E50A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5" w:type="dxa"/>
            <w:shd w:val="clear" w:color="auto" w:fill="FFFFFF"/>
          </w:tcPr>
          <w:p w:rsidR="004E50AA" w:rsidRPr="00885308" w:rsidRDefault="004E50AA" w:rsidP="004E50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Собственники помещений, проставившие свои подписи  в Листе регистрации и голосования собственников помещений по вопросу </w:t>
            </w:r>
            <w:proofErr w:type="gramStart"/>
            <w:r w:rsidRPr="0088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повестки дня общего собрания собственников помещений</w:t>
            </w:r>
            <w:proofErr w:type="gramEnd"/>
          </w:p>
          <w:p w:rsidR="004E50AA" w:rsidRPr="00885308" w:rsidRDefault="004E50AA" w:rsidP="004E50A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308">
              <w:rPr>
                <w:rFonts w:ascii="Times New Roman" w:hAnsi="Times New Roman" w:cs="Times New Roman"/>
                <w:sz w:val="28"/>
                <w:szCs w:val="28"/>
              </w:rPr>
              <w:t xml:space="preserve">Договор подписан собственниками, обладающими </w:t>
            </w:r>
            <w:r w:rsidRPr="0088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__________________%</w:t>
            </w:r>
            <w:r w:rsidRPr="00885308">
              <w:rPr>
                <w:rFonts w:ascii="Times New Roman" w:hAnsi="Times New Roman" w:cs="Times New Roman"/>
                <w:sz w:val="28"/>
                <w:szCs w:val="28"/>
              </w:rPr>
              <w:t xml:space="preserve"> голосов всех собственников в многоквартирном доме на дату </w:t>
            </w:r>
            <w:r w:rsidRPr="0088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«____________________________ года</w:t>
            </w:r>
          </w:p>
        </w:tc>
      </w:tr>
    </w:tbl>
    <w:p w:rsidR="00486D08" w:rsidRPr="00885308" w:rsidRDefault="00486D08" w:rsidP="00736C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86D08" w:rsidRPr="00885308" w:rsidSect="004E50AA">
      <w:pgSz w:w="11906" w:h="16838"/>
      <w:pgMar w:top="0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C6F"/>
    <w:rsid w:val="00242541"/>
    <w:rsid w:val="00486D08"/>
    <w:rsid w:val="004E50AA"/>
    <w:rsid w:val="00736C6F"/>
    <w:rsid w:val="00885308"/>
    <w:rsid w:val="00A12C88"/>
    <w:rsid w:val="00CD6846"/>
    <w:rsid w:val="00EE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36C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565</Words>
  <Characters>3223</Characters>
  <Application>Microsoft Office Word</Application>
  <DocSecurity>0</DocSecurity>
  <Lines>26</Lines>
  <Paragraphs>7</Paragraphs>
  <ScaleCrop>false</ScaleCrop>
  <Company>MultiDVD Team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5</cp:revision>
  <cp:lastPrinted>2017-10-31T11:59:00Z</cp:lastPrinted>
  <dcterms:created xsi:type="dcterms:W3CDTF">2016-03-14T10:12:00Z</dcterms:created>
  <dcterms:modified xsi:type="dcterms:W3CDTF">2017-10-31T12:03:00Z</dcterms:modified>
</cp:coreProperties>
</file>